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83445" w14:textId="0F514768" w:rsidR="00276DA8" w:rsidRPr="006807C6" w:rsidRDefault="006807C6" w:rsidP="006807C6">
      <w:pPr>
        <w:jc w:val="right"/>
        <w:rPr>
          <w:sz w:val="48"/>
          <w:szCs w:val="48"/>
        </w:rPr>
      </w:pPr>
      <w:r w:rsidRPr="006807C6">
        <w:rPr>
          <w:sz w:val="48"/>
          <w:szCs w:val="48"/>
        </w:rPr>
        <w:t>6/27/2024 Team Meeting</w:t>
      </w:r>
    </w:p>
    <w:p w14:paraId="004E359F" w14:textId="77777777" w:rsidR="006807C6" w:rsidRPr="006807C6" w:rsidRDefault="006807C6" w:rsidP="006807C6">
      <w:pPr>
        <w:rPr>
          <w:sz w:val="36"/>
          <w:szCs w:val="36"/>
          <w:u w:val="single"/>
        </w:rPr>
      </w:pPr>
      <w:r w:rsidRPr="006807C6">
        <w:rPr>
          <w:sz w:val="36"/>
          <w:szCs w:val="36"/>
          <w:u w:val="single"/>
        </w:rPr>
        <w:t xml:space="preserve">GUEST: </w:t>
      </w:r>
    </w:p>
    <w:p w14:paraId="2AB95F44" w14:textId="6AFF97E9" w:rsidR="006807C6" w:rsidRDefault="006807C6" w:rsidP="006807C6">
      <w:pPr>
        <w:rPr>
          <w:sz w:val="36"/>
          <w:szCs w:val="36"/>
        </w:rPr>
      </w:pPr>
      <w:r w:rsidRPr="006807C6">
        <w:rPr>
          <w:sz w:val="36"/>
          <w:szCs w:val="36"/>
        </w:rPr>
        <w:t>Dave Shoup presenting H360</w:t>
      </w:r>
      <w:r>
        <w:rPr>
          <w:sz w:val="36"/>
          <w:szCs w:val="36"/>
        </w:rPr>
        <w:t xml:space="preserve"> and Block</w:t>
      </w:r>
      <w:r w:rsidR="00E32B57">
        <w:rPr>
          <w:sz w:val="36"/>
          <w:szCs w:val="36"/>
        </w:rPr>
        <w:t>(s)</w:t>
      </w:r>
      <w:r>
        <w:rPr>
          <w:sz w:val="36"/>
          <w:szCs w:val="36"/>
        </w:rPr>
        <w:t xml:space="preserve"> in Centralus</w:t>
      </w:r>
    </w:p>
    <w:p w14:paraId="75DCF736" w14:textId="77777777" w:rsidR="006807C6" w:rsidRDefault="006807C6" w:rsidP="006807C6">
      <w:pPr>
        <w:rPr>
          <w:sz w:val="36"/>
          <w:szCs w:val="36"/>
        </w:rPr>
      </w:pPr>
    </w:p>
    <w:p w14:paraId="7DD69F11" w14:textId="69EF7104" w:rsidR="006807C6" w:rsidRPr="006807C6" w:rsidRDefault="006807C6" w:rsidP="006807C6">
      <w:pPr>
        <w:rPr>
          <w:sz w:val="36"/>
          <w:szCs w:val="36"/>
          <w:u w:val="single"/>
        </w:rPr>
      </w:pPr>
      <w:r w:rsidRPr="006807C6">
        <w:rPr>
          <w:sz w:val="36"/>
          <w:szCs w:val="36"/>
          <w:u w:val="single"/>
        </w:rPr>
        <w:t>Jeff’s Corner:</w:t>
      </w:r>
    </w:p>
    <w:p w14:paraId="313186A4" w14:textId="77777777" w:rsidR="006807C6" w:rsidRDefault="006807C6" w:rsidP="006807C6">
      <w:pPr>
        <w:rPr>
          <w:sz w:val="36"/>
          <w:szCs w:val="36"/>
        </w:rPr>
      </w:pPr>
    </w:p>
    <w:p w14:paraId="127B8B52" w14:textId="2BFB8089" w:rsidR="006807C6" w:rsidRPr="006807C6" w:rsidRDefault="006807C6" w:rsidP="006807C6">
      <w:pPr>
        <w:rPr>
          <w:sz w:val="36"/>
          <w:szCs w:val="36"/>
          <w:u w:val="single"/>
        </w:rPr>
      </w:pPr>
      <w:r w:rsidRPr="006807C6">
        <w:rPr>
          <w:sz w:val="36"/>
          <w:szCs w:val="36"/>
          <w:u w:val="single"/>
        </w:rPr>
        <w:t>General:</w:t>
      </w:r>
    </w:p>
    <w:p w14:paraId="305A620B" w14:textId="1AD8B9E6" w:rsidR="006807C6" w:rsidRDefault="006807C6" w:rsidP="006807C6">
      <w:pPr>
        <w:rPr>
          <w:sz w:val="36"/>
          <w:szCs w:val="36"/>
        </w:rPr>
      </w:pPr>
      <w:r>
        <w:rPr>
          <w:sz w:val="36"/>
          <w:szCs w:val="36"/>
        </w:rPr>
        <w:t>Sales Meeting deck from Dana to FSM’s</w:t>
      </w:r>
    </w:p>
    <w:p w14:paraId="185398F1" w14:textId="0EE3A07E" w:rsidR="006807C6" w:rsidRDefault="006807C6" w:rsidP="006807C6">
      <w:pPr>
        <w:rPr>
          <w:sz w:val="36"/>
          <w:szCs w:val="36"/>
        </w:rPr>
      </w:pPr>
      <w:r>
        <w:rPr>
          <w:sz w:val="36"/>
          <w:szCs w:val="36"/>
        </w:rPr>
        <w:tab/>
        <w:t>Resulting actions:</w:t>
      </w:r>
    </w:p>
    <w:p w14:paraId="446EFF72" w14:textId="531F0FE6" w:rsidR="006807C6" w:rsidRPr="006807C6" w:rsidRDefault="006807C6" w:rsidP="006807C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807C6">
        <w:rPr>
          <w:sz w:val="36"/>
          <w:szCs w:val="36"/>
        </w:rPr>
        <w:t>Post season ride-alongs</w:t>
      </w:r>
    </w:p>
    <w:p w14:paraId="2153B26A" w14:textId="04FF1B89" w:rsidR="006807C6" w:rsidRPr="006807C6" w:rsidRDefault="006807C6" w:rsidP="006807C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807C6">
        <w:rPr>
          <w:sz w:val="36"/>
          <w:szCs w:val="36"/>
        </w:rPr>
        <w:t xml:space="preserve">Importance of setting up Accts and Contacts </w:t>
      </w:r>
    </w:p>
    <w:p w14:paraId="5584B506" w14:textId="207920CF" w:rsidR="006807C6" w:rsidRPr="006807C6" w:rsidRDefault="006807C6" w:rsidP="006807C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807C6">
        <w:rPr>
          <w:sz w:val="36"/>
          <w:szCs w:val="36"/>
        </w:rPr>
        <w:t>Sharing Team Map</w:t>
      </w:r>
    </w:p>
    <w:p w14:paraId="02CB0FE1" w14:textId="0E733D39" w:rsidR="006807C6" w:rsidRDefault="006807C6" w:rsidP="006807C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807C6">
        <w:rPr>
          <w:sz w:val="36"/>
          <w:szCs w:val="36"/>
        </w:rPr>
        <w:t>Access to our KB in SSO for FSM’s</w:t>
      </w:r>
    </w:p>
    <w:p w14:paraId="2338B38E" w14:textId="6E7DE60F" w:rsidR="00731678" w:rsidRPr="00731678" w:rsidRDefault="00731678" w:rsidP="0073167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731678">
        <w:rPr>
          <w:sz w:val="28"/>
          <w:szCs w:val="28"/>
        </w:rPr>
        <w:t>Links in KB cannot be shared with customers</w:t>
      </w:r>
      <w:r>
        <w:rPr>
          <w:sz w:val="28"/>
          <w:szCs w:val="28"/>
        </w:rPr>
        <w:t xml:space="preserve"> because a person has to be logged into SSO to access. This is an intentional firewall.</w:t>
      </w:r>
    </w:p>
    <w:p w14:paraId="493DB201" w14:textId="2FB383DD" w:rsidR="006807C6" w:rsidRPr="006807C6" w:rsidRDefault="006807C6" w:rsidP="006807C6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6807C6">
        <w:rPr>
          <w:sz w:val="36"/>
          <w:szCs w:val="36"/>
        </w:rPr>
        <w:t>Share our warranty process</w:t>
      </w:r>
    </w:p>
    <w:p w14:paraId="6B00660E" w14:textId="7E721D48" w:rsidR="006807C6" w:rsidRPr="006807C6" w:rsidRDefault="006807C6" w:rsidP="00731678">
      <w:r>
        <w:tab/>
      </w:r>
    </w:p>
    <w:sectPr w:rsidR="006807C6" w:rsidRPr="00680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5364B"/>
    <w:multiLevelType w:val="hybridMultilevel"/>
    <w:tmpl w:val="E1A8A0C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2704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C6"/>
    <w:rsid w:val="00276DA8"/>
    <w:rsid w:val="00410EFF"/>
    <w:rsid w:val="006807C6"/>
    <w:rsid w:val="00731678"/>
    <w:rsid w:val="0081559A"/>
    <w:rsid w:val="00953D26"/>
    <w:rsid w:val="00C54398"/>
    <w:rsid w:val="00CA1D7D"/>
    <w:rsid w:val="00E3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84AA2"/>
  <w15:chartTrackingRefBased/>
  <w15:docId w15:val="{2F85068E-FBE3-40FB-85F8-ED17104C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0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7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7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7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7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7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7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7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7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7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7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7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Minor</dc:creator>
  <cp:keywords/>
  <dc:description/>
  <cp:lastModifiedBy>Dana Minor</cp:lastModifiedBy>
  <cp:revision>3</cp:revision>
  <dcterms:created xsi:type="dcterms:W3CDTF">2024-06-27T15:21:00Z</dcterms:created>
  <dcterms:modified xsi:type="dcterms:W3CDTF">2024-06-27T17:36:00Z</dcterms:modified>
</cp:coreProperties>
</file>